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52BFF567" w14:textId="77777777" w:rsidR="009A6871" w:rsidRDefault="009A6871" w:rsidP="009A6871">
      <w:pPr>
        <w:jc w:val="center"/>
        <w:rPr>
          <w:rFonts w:ascii="Calibri" w:eastAsia="Calibri" w:hAnsi="Calibri" w:cs="Calibri"/>
          <w:b/>
          <w:bCs/>
          <w:color w:val="000000" w:themeColor="text1"/>
          <w:sz w:val="40"/>
          <w:szCs w:val="40"/>
        </w:rPr>
      </w:pPr>
      <w:r w:rsidRPr="279E2792">
        <w:rPr>
          <w:rFonts w:ascii="Calibri" w:eastAsia="Calibri" w:hAnsi="Calibri" w:cs="Calibri"/>
          <w:b/>
          <w:bCs/>
          <w:color w:val="000000" w:themeColor="text1"/>
          <w:sz w:val="40"/>
          <w:szCs w:val="40"/>
        </w:rPr>
        <w:t>TRUTH FOR LIFE WITH ALISTAIR BEGG</w:t>
      </w:r>
    </w:p>
    <w:p w14:paraId="509A1631" w14:textId="77777777" w:rsidR="009A6871" w:rsidRDefault="009A6871" w:rsidP="009A6871">
      <w:pPr>
        <w:jc w:val="center"/>
      </w:pPr>
      <w:r w:rsidRPr="5DBE25F7">
        <w:rPr>
          <w:rFonts w:ascii="Helvetica" w:eastAsia="Helvetica" w:hAnsi="Helvetica" w:cs="Helvetica"/>
          <w:b/>
          <w:bCs/>
          <w:i/>
          <w:iCs/>
          <w:color w:val="000000" w:themeColor="text1"/>
          <w:sz w:val="28"/>
          <w:szCs w:val="28"/>
        </w:rPr>
        <w:t>Christ Our All: Gaze at Him</w:t>
      </w:r>
    </w:p>
    <w:p w14:paraId="42522E71" w14:textId="77777777" w:rsidR="009A6871" w:rsidRDefault="009A6871" w:rsidP="009A6871">
      <w:pPr>
        <w:spacing w:after="0" w:line="360" w:lineRule="auto"/>
        <w:jc w:val="center"/>
        <w:rPr>
          <w:rFonts w:ascii="Helvetica" w:eastAsia="Helvetica" w:hAnsi="Helvetica" w:cs="Helvetica"/>
          <w:color w:val="000000" w:themeColor="text1"/>
          <w:sz w:val="28"/>
          <w:szCs w:val="28"/>
        </w:rPr>
      </w:pPr>
      <w:r w:rsidRPr="5DBE25F7">
        <w:rPr>
          <w:rFonts w:ascii="Helvetica" w:eastAsia="Helvetica" w:hAnsi="Helvetica" w:cs="Helvetica"/>
          <w:b/>
          <w:bCs/>
          <w:color w:val="000000" w:themeColor="text1"/>
          <w:sz w:val="28"/>
          <w:szCs w:val="28"/>
        </w:rPr>
        <w:t>Featured Resource for July 1-15</w:t>
      </w:r>
    </w:p>
    <w:p w14:paraId="65CC7A51" w14:textId="77777777" w:rsidR="009A6871" w:rsidRDefault="009A6871" w:rsidP="009A6871">
      <w:pPr>
        <w:spacing w:after="0" w:line="276" w:lineRule="auto"/>
        <w:rPr>
          <w:rFonts w:ascii="Helvetica" w:eastAsia="Helvetica" w:hAnsi="Helvetica" w:cs="Helvetica"/>
          <w:color w:val="000000" w:themeColor="text1"/>
          <w:sz w:val="22"/>
          <w:szCs w:val="22"/>
        </w:rPr>
      </w:pPr>
    </w:p>
    <w:p w14:paraId="707D6A63" w14:textId="77777777" w:rsidR="009A6871" w:rsidRDefault="009A6871" w:rsidP="009A6871">
      <w:pPr>
        <w:spacing w:after="0" w:line="276" w:lineRule="auto"/>
        <w:rPr>
          <w:rFonts w:ascii="Helvetica" w:eastAsia="Helvetica" w:hAnsi="Helvetica" w:cs="Helvetica"/>
          <w:color w:val="000000" w:themeColor="text1"/>
          <w:sz w:val="22"/>
          <w:szCs w:val="22"/>
        </w:rPr>
      </w:pPr>
      <w:r w:rsidRPr="279E2792">
        <w:rPr>
          <w:rFonts w:ascii="Helvetica" w:eastAsia="Helvetica" w:hAnsi="Helvetica" w:cs="Helvetica"/>
          <w:b/>
          <w:bCs/>
          <w:color w:val="000000" w:themeColor="text1"/>
          <w:sz w:val="22"/>
          <w:szCs w:val="22"/>
        </w:rPr>
        <w:t xml:space="preserve">Point Graphics Here:  </w:t>
      </w:r>
      <w:hyperlink r:id="rId5">
        <w:r w:rsidRPr="279E2792">
          <w:rPr>
            <w:rStyle w:val="Hyperlink"/>
            <w:rFonts w:ascii="Helvetica" w:eastAsia="Helvetica" w:hAnsi="Helvetica" w:cs="Helvetica"/>
            <w:b/>
            <w:bCs/>
            <w:sz w:val="22"/>
            <w:szCs w:val="22"/>
          </w:rPr>
          <w:t>https://www.truthforlife.org/donate</w:t>
        </w:r>
      </w:hyperlink>
    </w:p>
    <w:p w14:paraId="16674690" w14:textId="77777777" w:rsidR="009A6871" w:rsidRDefault="009A6871" w:rsidP="009A6871">
      <w:pPr>
        <w:spacing w:after="0" w:line="276" w:lineRule="auto"/>
        <w:rPr>
          <w:rFonts w:ascii="Helvetica" w:eastAsia="Helvetica" w:hAnsi="Helvetica" w:cs="Helvetica"/>
          <w:color w:val="000000" w:themeColor="text1"/>
          <w:sz w:val="22"/>
          <w:szCs w:val="22"/>
        </w:rPr>
      </w:pPr>
    </w:p>
    <w:p w14:paraId="130AB9B0" w14:textId="77777777" w:rsidR="009A6871" w:rsidRDefault="009A6871" w:rsidP="009A6871">
      <w:pPr>
        <w:spacing w:after="0" w:line="276" w:lineRule="auto"/>
        <w:rPr>
          <w:rFonts w:ascii="Helvetica" w:eastAsia="Helvetica" w:hAnsi="Helvetica" w:cs="Helvetica"/>
          <w:color w:val="000000" w:themeColor="text1"/>
        </w:rPr>
      </w:pPr>
      <w:r w:rsidRPr="549267F9">
        <w:rPr>
          <w:rFonts w:ascii="Helvetica" w:eastAsia="Helvetica" w:hAnsi="Helvetica" w:cs="Helvetica"/>
          <w:b/>
          <w:bCs/>
          <w:color w:val="000000" w:themeColor="text1"/>
        </w:rPr>
        <w:t>Book Description</w:t>
      </w:r>
    </w:p>
    <w:p w14:paraId="1D825155" w14:textId="77777777" w:rsidR="009A6871" w:rsidRDefault="009A6871" w:rsidP="009A6871">
      <w:pPr>
        <w:keepNext/>
        <w:keepLines/>
        <w:spacing w:after="0" w:line="300" w:lineRule="auto"/>
        <w:rPr>
          <w:rFonts w:ascii="Aptos" w:eastAsia="Aptos" w:hAnsi="Aptos" w:cs="Aptos"/>
        </w:rPr>
      </w:pPr>
      <w:r w:rsidRPr="5DAA398F">
        <w:rPr>
          <w:rFonts w:ascii="Aptos" w:eastAsia="Aptos" w:hAnsi="Aptos" w:cs="Aptos"/>
          <w:i/>
          <w:iCs/>
          <w:color w:val="000000" w:themeColor="text1"/>
        </w:rPr>
        <w:t>Christ Our All: Gaze at Him</w:t>
      </w:r>
      <w:r w:rsidRPr="5DAA398F">
        <w:rPr>
          <w:rFonts w:ascii="Aptos" w:eastAsia="Aptos" w:hAnsi="Aptos" w:cs="Aptos"/>
          <w:color w:val="000000" w:themeColor="text1"/>
        </w:rPr>
        <w:t xml:space="preserve"> is a fourteen-day devotional that focuses on the majesty of Christ. Each meditation helps readers get to know Jesus in the different roles He plays in the life of a believer, from Prophet and Savior to Shepherd, Assurance, Brother and Friend. This short but encouraging book is one </w:t>
      </w:r>
      <w:proofErr w:type="gramStart"/>
      <w:r w:rsidRPr="5DAA398F">
        <w:rPr>
          <w:rFonts w:ascii="Aptos" w:eastAsia="Aptos" w:hAnsi="Aptos" w:cs="Aptos"/>
          <w:color w:val="000000" w:themeColor="text1"/>
        </w:rPr>
        <w:t>readers</w:t>
      </w:r>
      <w:proofErr w:type="gramEnd"/>
      <w:r w:rsidRPr="5DAA398F">
        <w:rPr>
          <w:rFonts w:ascii="Aptos" w:eastAsia="Aptos" w:hAnsi="Aptos" w:cs="Aptos"/>
          <w:color w:val="000000" w:themeColor="text1"/>
        </w:rPr>
        <w:t xml:space="preserve"> can return to time and again to refocus on Christ, who He is, and all He has done.</w:t>
      </w:r>
    </w:p>
    <w:p w14:paraId="2B76ECCB" w14:textId="77777777" w:rsidR="009A6871" w:rsidRDefault="009A6871" w:rsidP="009A6871">
      <w:pPr>
        <w:shd w:val="clear" w:color="auto" w:fill="FFFFFF" w:themeFill="background1"/>
        <w:spacing w:after="0" w:line="300" w:lineRule="auto"/>
        <w:rPr>
          <w:rFonts w:ascii="Helvetica" w:eastAsia="Helvetica" w:hAnsi="Helvetica" w:cs="Helvetica"/>
          <w:color w:val="000000" w:themeColor="text1"/>
        </w:rPr>
      </w:pPr>
    </w:p>
    <w:p w14:paraId="0C66E318" w14:textId="77777777" w:rsidR="009A6871" w:rsidRDefault="009A6871" w:rsidP="009A6871">
      <w:pPr>
        <w:shd w:val="clear" w:color="auto" w:fill="FFFFFF" w:themeFill="background1"/>
        <w:spacing w:after="0" w:line="300" w:lineRule="auto"/>
        <w:rPr>
          <w:rFonts w:ascii="Helvetica" w:eastAsia="Helvetica" w:hAnsi="Helvetica" w:cs="Helvetica"/>
          <w:color w:val="000000" w:themeColor="text1"/>
        </w:rPr>
      </w:pPr>
      <w:r w:rsidRPr="549267F9">
        <w:rPr>
          <w:rFonts w:ascii="Helvetica" w:eastAsia="Helvetica" w:hAnsi="Helvetica" w:cs="Helvetica"/>
          <w:b/>
          <w:bCs/>
          <w:color w:val="000000" w:themeColor="text1"/>
        </w:rPr>
        <w:t>Talking Points</w:t>
      </w:r>
    </w:p>
    <w:p w14:paraId="6222BDCC" w14:textId="77777777" w:rsidR="009A6871" w:rsidRDefault="009A6871" w:rsidP="009A6871">
      <w:pPr>
        <w:shd w:val="clear" w:color="auto" w:fill="FFFFFF" w:themeFill="background1"/>
        <w:spacing w:after="0" w:line="300" w:lineRule="auto"/>
        <w:rPr>
          <w:rFonts w:ascii="Helvetica" w:eastAsia="Helvetica" w:hAnsi="Helvetica" w:cs="Helvetica"/>
          <w:color w:val="000000" w:themeColor="text1"/>
        </w:rPr>
      </w:pPr>
    </w:p>
    <w:p w14:paraId="69D83025" w14:textId="77777777" w:rsidR="009A6871" w:rsidRDefault="009A6871" w:rsidP="009A6871">
      <w:pPr>
        <w:pStyle w:val="ListParagraph"/>
        <w:numPr>
          <w:ilvl w:val="0"/>
          <w:numId w:val="1"/>
        </w:numPr>
        <w:shd w:val="clear" w:color="auto" w:fill="FFFFFF" w:themeFill="background1"/>
        <w:spacing w:after="0" w:line="300" w:lineRule="auto"/>
        <w:contextualSpacing w:val="0"/>
        <w:rPr>
          <w:color w:val="000000" w:themeColor="text1"/>
        </w:rPr>
      </w:pPr>
      <w:r w:rsidRPr="549267F9">
        <w:rPr>
          <w:color w:val="000000" w:themeColor="text1"/>
        </w:rPr>
        <w:t>A brand-new devotional that focuses on the majesty of Christ</w:t>
      </w:r>
    </w:p>
    <w:p w14:paraId="25BBF101" w14:textId="77777777" w:rsidR="009A6871" w:rsidRDefault="009A6871" w:rsidP="009A6871">
      <w:pPr>
        <w:pStyle w:val="ListParagraph"/>
        <w:numPr>
          <w:ilvl w:val="0"/>
          <w:numId w:val="1"/>
        </w:numPr>
        <w:shd w:val="clear" w:color="auto" w:fill="FFFFFF" w:themeFill="background1"/>
        <w:spacing w:after="0" w:line="300" w:lineRule="auto"/>
        <w:contextualSpacing w:val="0"/>
        <w:rPr>
          <w:color w:val="000000" w:themeColor="text1"/>
        </w:rPr>
      </w:pPr>
      <w:r w:rsidRPr="23780E7B">
        <w:rPr>
          <w:color w:val="000000" w:themeColor="text1"/>
        </w:rPr>
        <w:t>Fourteen readings that help readers get to know who Jesus is and what roles He plays in the life of a believer</w:t>
      </w:r>
    </w:p>
    <w:p w14:paraId="36198CFA" w14:textId="77777777" w:rsidR="009A6871" w:rsidRDefault="009A6871" w:rsidP="009A6871">
      <w:pPr>
        <w:pStyle w:val="ListParagraph"/>
        <w:numPr>
          <w:ilvl w:val="0"/>
          <w:numId w:val="1"/>
        </w:numPr>
        <w:shd w:val="clear" w:color="auto" w:fill="FFFFFF" w:themeFill="background1"/>
        <w:spacing w:after="0" w:line="300" w:lineRule="auto"/>
        <w:contextualSpacing w:val="0"/>
        <w:rPr>
          <w:color w:val="000000" w:themeColor="text1"/>
        </w:rPr>
      </w:pPr>
      <w:r w:rsidRPr="23780E7B">
        <w:rPr>
          <w:color w:val="000000" w:themeColor="text1"/>
        </w:rPr>
        <w:t>Each reading explores a different role – Savior, Shepherd, Assurance, Light, Brother and Friend</w:t>
      </w:r>
    </w:p>
    <w:p w14:paraId="0D4235F4" w14:textId="77777777" w:rsidR="009A6871" w:rsidRDefault="009A6871" w:rsidP="009A6871">
      <w:pPr>
        <w:pStyle w:val="ListParagraph"/>
        <w:numPr>
          <w:ilvl w:val="0"/>
          <w:numId w:val="1"/>
        </w:numPr>
        <w:shd w:val="clear" w:color="auto" w:fill="FFFFFF" w:themeFill="background1"/>
        <w:spacing w:after="0" w:line="300" w:lineRule="auto"/>
        <w:contextualSpacing w:val="0"/>
        <w:rPr>
          <w:color w:val="000000" w:themeColor="text1"/>
        </w:rPr>
      </w:pPr>
      <w:r w:rsidRPr="23780E7B">
        <w:rPr>
          <w:color w:val="000000" w:themeColor="text1"/>
        </w:rPr>
        <w:t>This is a short but encouraging book to return to time and again</w:t>
      </w:r>
    </w:p>
    <w:p w14:paraId="401C9108" w14:textId="77777777" w:rsidR="009A6871" w:rsidRDefault="009A6871" w:rsidP="009A6871">
      <w:pPr>
        <w:pStyle w:val="ListParagraph"/>
        <w:numPr>
          <w:ilvl w:val="0"/>
          <w:numId w:val="1"/>
        </w:numPr>
        <w:shd w:val="clear" w:color="auto" w:fill="FFFFFF" w:themeFill="background1"/>
        <w:spacing w:after="0" w:line="300" w:lineRule="auto"/>
        <w:contextualSpacing w:val="0"/>
        <w:rPr>
          <w:color w:val="000000" w:themeColor="text1"/>
        </w:rPr>
      </w:pPr>
      <w:r w:rsidRPr="549267F9">
        <w:rPr>
          <w:color w:val="000000" w:themeColor="text1"/>
        </w:rPr>
        <w:t>A great resource to share with a friend</w:t>
      </w:r>
    </w:p>
    <w:p w14:paraId="22F4AD02" w14:textId="77777777" w:rsidR="009A6871" w:rsidRDefault="009A6871" w:rsidP="009A6871">
      <w:pPr>
        <w:shd w:val="clear" w:color="auto" w:fill="FFFFFF" w:themeFill="background1"/>
        <w:spacing w:after="258" w:line="360" w:lineRule="auto"/>
        <w:rPr>
          <w:color w:val="000000" w:themeColor="text1"/>
        </w:rPr>
      </w:pPr>
    </w:p>
    <w:p w14:paraId="1F9DFC0C" w14:textId="77777777" w:rsidR="009A6871" w:rsidRDefault="009A6871" w:rsidP="009A6871">
      <w:pPr>
        <w:shd w:val="clear" w:color="auto" w:fill="FFFFFF" w:themeFill="background1"/>
        <w:spacing w:after="258" w:line="360" w:lineRule="auto"/>
        <w:rPr>
          <w:rFonts w:ascii="Helvetica" w:eastAsia="Helvetica" w:hAnsi="Helvetica" w:cs="Helvetica"/>
          <w:color w:val="000000" w:themeColor="text1"/>
        </w:rPr>
      </w:pPr>
      <w:r w:rsidRPr="23780E7B">
        <w:rPr>
          <w:rFonts w:ascii="Helvetica" w:eastAsia="Helvetica" w:hAnsi="Helvetica" w:cs="Helvetica"/>
          <w:b/>
          <w:bCs/>
          <w:color w:val="000000" w:themeColor="text1"/>
        </w:rPr>
        <w:t>Social Media Copy</w:t>
      </w:r>
    </w:p>
    <w:p w14:paraId="65E9F61B" w14:textId="77777777" w:rsidR="00EE0C13" w:rsidRDefault="00EE0C13" w:rsidP="00EE0C13">
      <w:pPr>
        <w:spacing w:before="240" w:after="240" w:line="300" w:lineRule="auto"/>
        <w:rPr>
          <w:color w:val="000000" w:themeColor="text1"/>
        </w:rPr>
      </w:pPr>
      <w:r>
        <w:rPr>
          <w:rFonts w:ascii="Aptos" w:eastAsia="Aptos" w:hAnsi="Aptos" w:cs="Aptos"/>
        </w:rPr>
        <w:t>When life feels</w:t>
      </w:r>
      <w:r w:rsidRPr="5DAA398F">
        <w:rPr>
          <w:rFonts w:ascii="Aptos" w:eastAsia="Aptos" w:hAnsi="Aptos" w:cs="Aptos"/>
        </w:rPr>
        <w:t xml:space="preserve"> stressful and unsettling</w:t>
      </w:r>
      <w:r>
        <w:rPr>
          <w:rFonts w:ascii="Aptos" w:eastAsia="Aptos" w:hAnsi="Aptos" w:cs="Aptos"/>
        </w:rPr>
        <w:t>,</w:t>
      </w:r>
      <w:r w:rsidRPr="5DAA398F">
        <w:rPr>
          <w:rFonts w:ascii="Aptos" w:eastAsia="Aptos" w:hAnsi="Aptos" w:cs="Aptos"/>
        </w:rPr>
        <w:t xml:space="preserve"> Jesus welcomes you with open arms. </w:t>
      </w:r>
      <w:r w:rsidRPr="5DAA398F">
        <w:rPr>
          <w:rFonts w:ascii="Aptos" w:eastAsia="Aptos" w:hAnsi="Aptos" w:cs="Aptos"/>
          <w:i/>
          <w:iCs/>
        </w:rPr>
        <w:t>Christ Our All: Gaze at Him</w:t>
      </w:r>
      <w:r w:rsidRPr="5DAA398F">
        <w:rPr>
          <w:rFonts w:ascii="Aptos" w:eastAsia="Aptos" w:hAnsi="Aptos" w:cs="Aptos"/>
        </w:rPr>
        <w:t xml:space="preserve">, </w:t>
      </w:r>
      <w:r>
        <w:rPr>
          <w:rFonts w:ascii="Aptos" w:eastAsia="Aptos" w:hAnsi="Aptos" w:cs="Aptos"/>
        </w:rPr>
        <w:t xml:space="preserve">a little book </w:t>
      </w:r>
      <w:r w:rsidRPr="5DAA398F">
        <w:rPr>
          <w:rFonts w:ascii="Aptos" w:eastAsia="Aptos" w:hAnsi="Aptos" w:cs="Aptos"/>
        </w:rPr>
        <w:t xml:space="preserve">available today from Truth For Life, offers </w:t>
      </w:r>
      <w:r>
        <w:rPr>
          <w:rFonts w:ascii="Aptos" w:eastAsia="Aptos" w:hAnsi="Aptos" w:cs="Aptos"/>
        </w:rPr>
        <w:t>14</w:t>
      </w:r>
      <w:r w:rsidRPr="5DAA398F">
        <w:rPr>
          <w:rFonts w:ascii="Aptos" w:eastAsia="Aptos" w:hAnsi="Aptos" w:cs="Aptos"/>
        </w:rPr>
        <w:t xml:space="preserve"> </w:t>
      </w:r>
      <w:r>
        <w:rPr>
          <w:rFonts w:ascii="Aptos" w:eastAsia="Aptos" w:hAnsi="Aptos" w:cs="Aptos"/>
        </w:rPr>
        <w:t>short</w:t>
      </w:r>
      <w:r w:rsidRPr="5DAA398F">
        <w:rPr>
          <w:rFonts w:ascii="Aptos" w:eastAsia="Aptos" w:hAnsi="Aptos" w:cs="Aptos"/>
        </w:rPr>
        <w:t xml:space="preserve"> </w:t>
      </w:r>
      <w:r w:rsidRPr="5DAA398F">
        <w:rPr>
          <w:rFonts w:ascii="Aptos" w:eastAsia="Aptos" w:hAnsi="Aptos" w:cs="Aptos"/>
        </w:rPr>
        <w:t xml:space="preserve">readings that redirect your heart and mind to the comfort found only in Christ. </w:t>
      </w:r>
      <w:r>
        <w:rPr>
          <w:rFonts w:ascii="Aptos" w:eastAsia="Aptos" w:hAnsi="Aptos" w:cs="Aptos"/>
        </w:rPr>
        <w:t>Request t</w:t>
      </w:r>
      <w:r w:rsidRPr="5DAA398F">
        <w:rPr>
          <w:rFonts w:ascii="Aptos" w:eastAsia="Aptos" w:hAnsi="Aptos" w:cs="Aptos"/>
        </w:rPr>
        <w:t xml:space="preserve">his wonderfully encouraging </w:t>
      </w:r>
      <w:r>
        <w:rPr>
          <w:rFonts w:ascii="Aptos" w:eastAsia="Aptos" w:hAnsi="Aptos" w:cs="Aptos"/>
        </w:rPr>
        <w:t>resource</w:t>
      </w:r>
      <w:r w:rsidRPr="5DAA398F">
        <w:rPr>
          <w:rFonts w:ascii="Aptos" w:eastAsia="Aptos" w:hAnsi="Aptos" w:cs="Aptos"/>
        </w:rPr>
        <w:t xml:space="preserve"> today at truthforlife.org/donate.</w:t>
      </w:r>
      <w:r w:rsidRPr="5DAA398F">
        <w:rPr>
          <w:color w:val="000000" w:themeColor="text1"/>
        </w:rPr>
        <w:t xml:space="preserve"> </w:t>
      </w:r>
    </w:p>
    <w:p w14:paraId="24A62EC4" w14:textId="77777777" w:rsidR="00376A75" w:rsidRDefault="00376A75"/>
    <w:sectPr w:rsidR="00376A7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6D448AD"/>
    <w:multiLevelType w:val="hybridMultilevel"/>
    <w:tmpl w:val="FFFFFFFF"/>
    <w:lvl w:ilvl="0" w:tplc="A176B9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444601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E22CFD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42C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AEC5AA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A4A554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668BF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BA41DC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B82E3D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5291597">
    <w:abstractNumId w:val="0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6871"/>
    <w:rsid w:val="0019341A"/>
    <w:rsid w:val="002567F1"/>
    <w:rsid w:val="00347269"/>
    <w:rsid w:val="00376A75"/>
    <w:rsid w:val="00550D5E"/>
    <w:rsid w:val="006A597B"/>
    <w:rsid w:val="00744ABE"/>
    <w:rsid w:val="009A6871"/>
    <w:rsid w:val="00AF603E"/>
    <w:rsid w:val="00B219A3"/>
    <w:rsid w:val="00BD00E4"/>
    <w:rsid w:val="00CD2306"/>
    <w:rsid w:val="00EE0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B3B8C7A"/>
  <w15:chartTrackingRefBased/>
  <w15:docId w15:val="{02B00BC7-0FCC-C041-9796-06D2EAC095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6871"/>
    <w:pPr>
      <w:spacing w:line="279" w:lineRule="auto"/>
    </w:pPr>
    <w:rPr>
      <w:rFonts w:eastAsiaTheme="minorEastAsia"/>
      <w:kern w:val="0"/>
      <w:lang w:eastAsia="ja-JP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A687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A687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A687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A687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A687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A687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A687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A687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A687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A687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A687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A687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A687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A687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A687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A687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A687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A687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A687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A687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A687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A687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A687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A687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A687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A687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A687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A687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A6871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9A6871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truthforlife.org/donat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242</Words>
  <Characters>1128</Characters>
  <Application>Microsoft Office Word</Application>
  <DocSecurity>0</DocSecurity>
  <Lines>40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Amy Casselberry</dc:creator>
  <cp:keywords/>
  <dc:description/>
  <cp:lastModifiedBy>Amy Casselberry</cp:lastModifiedBy>
  <cp:revision>1</cp:revision>
  <dcterms:created xsi:type="dcterms:W3CDTF">2026-06-24T16:28:00Z</dcterms:created>
  <dcterms:modified xsi:type="dcterms:W3CDTF">2026-06-24T16:39:00Z</dcterms:modified>
</cp:coreProperties>
</file>